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CB" w:rsidRPr="00201FCB" w:rsidRDefault="00201FCB" w:rsidP="00201FCB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1FCB">
        <w:rPr>
          <w:rFonts w:ascii="Times New Roman" w:hAnsi="Times New Roman"/>
          <w:sz w:val="24"/>
          <w:szCs w:val="24"/>
        </w:rPr>
        <w:t>sz. melléklet</w:t>
      </w:r>
    </w:p>
    <w:p w:rsidR="00201FCB" w:rsidRPr="00246791" w:rsidRDefault="00201FCB" w:rsidP="00201FC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6791">
        <w:rPr>
          <w:rFonts w:ascii="Times New Roman" w:hAnsi="Times New Roman"/>
          <w:b/>
          <w:sz w:val="24"/>
          <w:szCs w:val="24"/>
        </w:rPr>
        <w:t>NYILATKOZAT</w:t>
      </w:r>
    </w:p>
    <w:p w:rsidR="00201FCB" w:rsidRPr="00246791" w:rsidRDefault="00201FCB" w:rsidP="00201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01FCB" w:rsidRPr="00246791" w:rsidRDefault="00201FCB" w:rsidP="00201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Alulírott …………………………………………………………………………………………</w:t>
      </w:r>
    </w:p>
    <w:p w:rsidR="00201FCB" w:rsidRPr="00246791" w:rsidRDefault="00201FCB" w:rsidP="00201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(szül.: ……………………………………………………………………………………………</w:t>
      </w:r>
    </w:p>
    <w:p w:rsidR="00201FCB" w:rsidRPr="00246791" w:rsidRDefault="00201FCB" w:rsidP="00201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an.: ………………………………………………………………………………………………</w:t>
      </w:r>
    </w:p>
    <w:p w:rsidR="00201FCB" w:rsidRPr="00246791" w:rsidRDefault="00201FCB" w:rsidP="00201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lakcíme: ………………………………………………………………………………………...)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kijelentem, hogy a Polgári törvénykönyvről szóló 2013. évi V. törvény (a továbbiakban: Ptk.) 3</w:t>
      </w:r>
      <w:r>
        <w:rPr>
          <w:rFonts w:ascii="Times New Roman" w:hAnsi="Times New Roman"/>
          <w:sz w:val="24"/>
          <w:szCs w:val="24"/>
        </w:rPr>
        <w:t>:</w:t>
      </w:r>
      <w:r w:rsidRPr="00246791">
        <w:rPr>
          <w:rFonts w:ascii="Times New Roman" w:hAnsi="Times New Roman"/>
          <w:sz w:val="24"/>
          <w:szCs w:val="24"/>
        </w:rPr>
        <w:t>22. §-a szerinti vezető tisztségviselővel szembeni követelményeknek megfelelek és velem szemben az alábbi kizáró okok nem állnak fenn:</w:t>
      </w:r>
    </w:p>
    <w:p w:rsidR="00201FCB" w:rsidRPr="00246791" w:rsidRDefault="00201FCB" w:rsidP="00201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Vezető tisztségviselő az a nagykorú személy lehet, akinek cselekvőképességét a tevékenysége ellátásához szükséges körben nem korlátozták.</w:t>
      </w:r>
    </w:p>
    <w:p w:rsidR="00201FCB" w:rsidRPr="00246791" w:rsidRDefault="00201FCB" w:rsidP="00201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201FCB" w:rsidRPr="00246791" w:rsidRDefault="00201FCB" w:rsidP="00201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 </w:t>
      </w:r>
    </w:p>
    <w:p w:rsidR="00201FCB" w:rsidRPr="00246791" w:rsidRDefault="00201FCB" w:rsidP="00201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Az eltiltást kimondó határozatban megszabott időtartamig nem lehet vezető tisztségviselő az, akit eltiltottak a vezető tisztségviselői tevékenységtől.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Kijelentem, hogy velem szemben a Ptk. 3:115. §-a szerinti, alábbi összeférhetetlenségi okok nem állnak fenn:</w:t>
      </w:r>
    </w:p>
    <w:p w:rsidR="00201FCB" w:rsidRPr="00246791" w:rsidRDefault="00201FCB" w:rsidP="00201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 vezető tisztségviselő – a nyilvánosan működő részvénytársaság részvénye kivételével –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201FCB" w:rsidRPr="00246791" w:rsidRDefault="00201FCB" w:rsidP="00201F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A vezető tisztségviselő és hozzátartozója – a mindennapi élet szokásos ügyleti kivételével – nem köthet saját nevében vagy saját javára a gazdasági társaság főtevékenysége körébe tartozó szerződéseket. 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Kijelentem továbbá, hogy velem szemben a Munka törvénykönyvéről szóló 2012. évi I. tv. 211. §-a szerinti, alábbi összeférhetetlenségi okok nem állnak fenn:</w:t>
      </w:r>
    </w:p>
    <w:p w:rsidR="00201FCB" w:rsidRPr="00246791" w:rsidRDefault="00201FCB" w:rsidP="00201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 vezető további munkavégzésre irányuló jogviszonyt nem létesíthet.</w:t>
      </w:r>
    </w:p>
    <w:p w:rsidR="00201FCB" w:rsidRPr="00246791" w:rsidRDefault="00201FCB" w:rsidP="00201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 vezető</w:t>
      </w:r>
    </w:p>
    <w:p w:rsidR="00201FCB" w:rsidRPr="00246791" w:rsidRDefault="00201FCB" w:rsidP="00201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nem szerezhet részesedést – a nyilvánosan működő részvénytársaságban való részvényszerzés kivételével – a munkáltatóéval azonos vagy ahhoz hasonló tevékenységet végző, vagy a munkáltatóval rendszeres gazdasági kapcsolatban álló más gazdálkodó szervezetben, </w:t>
      </w:r>
    </w:p>
    <w:p w:rsidR="00201FCB" w:rsidRPr="00246791" w:rsidRDefault="00201FCB" w:rsidP="00201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nem köthet saját nevében vagy javára a munkáltató tevékenységi körébe tartozó ügyletet, </w:t>
      </w:r>
    </w:p>
    <w:p w:rsidR="00201FCB" w:rsidRPr="00246791" w:rsidRDefault="00201FCB" w:rsidP="00201F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továbbá</w:t>
      </w:r>
    </w:p>
    <w:p w:rsidR="00201FCB" w:rsidRPr="00246791" w:rsidRDefault="00201FCB" w:rsidP="00201F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lastRenderedPageBreak/>
        <w:t>köteles bejelenteni, ha a hozzátartozója tagja a munkáltatóéval azonos vagy ahhoz hasonló tevékenységet folytató vagy a munkáltatóval rendszeres gazdasági kapcsolatban álló gazdasági társaságnak, vagy vezetőként munkavégzésre irányuló jogviszonyt létesített az ilyen tevékenységet is folytató munkáltatónál.</w:t>
      </w:r>
    </w:p>
    <w:p w:rsidR="00201FCB" w:rsidRPr="00246791" w:rsidRDefault="00201FCB" w:rsidP="00201FC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Alulírott ezúton nyilatkozom, hogy velem szemben az alábbi összeférhetetlenségi ok áll fenn, melynek megszüntetéséről – sikeres pályázat esetén, a munkáltató döntésének függvényében – haladéktalanul gondoskodom:</w:t>
      </w:r>
    </w:p>
    <w:p w:rsidR="00201FCB" w:rsidRPr="00246791" w:rsidRDefault="00201FCB" w:rsidP="00201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Kelt: ……………………………</w:t>
      </w:r>
      <w:proofErr w:type="gramStart"/>
      <w:r w:rsidRPr="00246791">
        <w:rPr>
          <w:rFonts w:ascii="Times New Roman" w:hAnsi="Times New Roman"/>
          <w:sz w:val="24"/>
          <w:szCs w:val="24"/>
        </w:rPr>
        <w:t>…….</w:t>
      </w:r>
      <w:proofErr w:type="gramEnd"/>
      <w:r w:rsidRPr="00246791">
        <w:rPr>
          <w:rFonts w:ascii="Times New Roman" w:hAnsi="Times New Roman"/>
          <w:sz w:val="24"/>
          <w:szCs w:val="24"/>
        </w:rPr>
        <w:t>.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…………………………………………….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a nyilatkozatot tevő aláírása</w:t>
      </w: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CB" w:rsidRPr="00246791" w:rsidRDefault="00201FCB" w:rsidP="0020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5E4" w:rsidRDefault="00D815E4"/>
    <w:sectPr w:rsid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F27"/>
    <w:multiLevelType w:val="hybridMultilevel"/>
    <w:tmpl w:val="1918F8FA"/>
    <w:lvl w:ilvl="0" w:tplc="6DCE1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B14A1"/>
    <w:multiLevelType w:val="hybridMultilevel"/>
    <w:tmpl w:val="3DF078F0"/>
    <w:lvl w:ilvl="0" w:tplc="0AB0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CE1"/>
    <w:multiLevelType w:val="hybridMultilevel"/>
    <w:tmpl w:val="ADAC0AC2"/>
    <w:lvl w:ilvl="0" w:tplc="0AB0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10BF"/>
    <w:multiLevelType w:val="hybridMultilevel"/>
    <w:tmpl w:val="E10AEB1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5833"/>
    <w:multiLevelType w:val="hybridMultilevel"/>
    <w:tmpl w:val="5192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728"/>
    <w:multiLevelType w:val="hybridMultilevel"/>
    <w:tmpl w:val="F6723C34"/>
    <w:lvl w:ilvl="0" w:tplc="0AB0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CB"/>
    <w:rsid w:val="00201FCB"/>
    <w:rsid w:val="00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890"/>
  <w15:chartTrackingRefBased/>
  <w15:docId w15:val="{48A2540D-015C-468E-B3BD-8C58731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1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2022-06-30T13:19:00Z</dcterms:created>
  <dcterms:modified xsi:type="dcterms:W3CDTF">2022-06-30T13:19:00Z</dcterms:modified>
</cp:coreProperties>
</file>