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AAA2" w14:textId="77777777" w:rsidR="000008B6" w:rsidRPr="00BB4E5E" w:rsidRDefault="000008B6" w:rsidP="00BB4E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hu-HU"/>
          <w14:ligatures w14:val="none"/>
        </w:rPr>
      </w:pPr>
      <w:r w:rsidRPr="00BB4E5E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hu-HU"/>
          <w14:ligatures w14:val="none"/>
        </w:rPr>
        <w:t>NYEREMÉNYJÁTÉK</w:t>
      </w:r>
    </w:p>
    <w:p w14:paraId="1F12B91C" w14:textId="714139AB" w:rsidR="000008B6" w:rsidRPr="00BB4E5E" w:rsidRDefault="000008B6" w:rsidP="00BB4E5E">
      <w:pPr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8"/>
          <w:szCs w:val="28"/>
          <w:lang w:eastAsia="hu-HU"/>
          <w14:ligatures w14:val="none"/>
        </w:rPr>
      </w:pPr>
      <w:r w:rsidRPr="00BB4E5E">
        <w:rPr>
          <w:rFonts w:ascii="Times New Roman" w:eastAsia="Times New Roman" w:hAnsi="Times New Roman" w:cs="Times New Roman"/>
          <w:caps/>
          <w:kern w:val="0"/>
          <w:sz w:val="28"/>
          <w:szCs w:val="28"/>
          <w:lang w:eastAsia="hu-HU"/>
          <w14:ligatures w14:val="none"/>
        </w:rPr>
        <w:t>Kövesd a Mátészalka - A Fény városa oldalt és nyerj egy 20 000 Ft értékű utalványt a La Pizza di Luce pizzériába!</w:t>
      </w:r>
    </w:p>
    <w:p w14:paraId="16EFDDFF" w14:textId="77777777" w:rsidR="000008B6" w:rsidRPr="00031C11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30"/>
          <w:lang w:eastAsia="hu-HU"/>
          <w14:ligatures w14:val="none"/>
        </w:rPr>
      </w:pPr>
    </w:p>
    <w:p w14:paraId="2B8FF8A5" w14:textId="141C5C6F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1. A NYEREMÉNYJÁTÉK SZERVEZŐJE</w:t>
      </w:r>
    </w:p>
    <w:p w14:paraId="4D42898A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​</w:t>
      </w:r>
    </w:p>
    <w:p w14:paraId="0CA3446F" w14:textId="6E4E4E21" w:rsidR="000008B6" w:rsidRPr="000138FE" w:rsidRDefault="000008B6" w:rsidP="006C7B9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hyperlink r:id="rId4" w:history="1">
        <w:r w:rsidR="00574E74" w:rsidRPr="000138FE">
          <w:rPr>
            <w:rStyle w:val="Hiperhivatkozs"/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https://mateszalka.hu</w:t>
        </w:r>
      </w:hyperlink>
      <w:r w:rsidR="00574E74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oldalt üzemeltető </w:t>
      </w:r>
      <w:r w:rsidR="00574E74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Mátészalka Város </w:t>
      </w:r>
      <w:proofErr w:type="spellStart"/>
      <w:r w:rsidR="00574E74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Önkormànyzata</w:t>
      </w:r>
      <w:proofErr w:type="spellEnd"/>
      <w:r w:rsidR="00574E74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574E74" w:rsidRPr="000138FE">
        <w:rPr>
          <w:rFonts w:ascii="Times New Roman" w:hAnsi="Times New Roman" w:cs="Times New Roman"/>
          <w:sz w:val="24"/>
          <w:szCs w:val="24"/>
        </w:rPr>
        <w:t xml:space="preserve">4700 </w:t>
      </w:r>
      <w:r w:rsidR="00574E74" w:rsidRPr="000138FE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>Mátészalka</w:t>
      </w:r>
      <w:r w:rsidR="00574E74" w:rsidRPr="000138FE">
        <w:rPr>
          <w:rFonts w:ascii="Times New Roman" w:hAnsi="Times New Roman" w:cs="Times New Roman"/>
          <w:sz w:val="24"/>
          <w:szCs w:val="24"/>
        </w:rPr>
        <w:t>, Hősök tere 9.</w:t>
      </w:r>
      <w:r w:rsidR="00031C11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– a továbbiakban: “Szervező”).</w:t>
      </w:r>
    </w:p>
    <w:p w14:paraId="4D182F50" w14:textId="77777777" w:rsidR="006C7B9D" w:rsidRPr="000008B6" w:rsidRDefault="006C7B9D" w:rsidP="006C7B9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62AD8CD" w14:textId="77777777" w:rsidR="006C7B9D" w:rsidRPr="000138FE" w:rsidRDefault="000008B6" w:rsidP="006C7B9D">
      <w:pPr>
        <w:spacing w:after="0" w:line="240" w:lineRule="auto"/>
        <w:rPr>
          <w:rStyle w:val="Kiemels2"/>
          <w:rFonts w:ascii="Times New Roman" w:hAnsi="Times New Roman" w:cs="Times New Roman"/>
          <w:sz w:val="24"/>
          <w:szCs w:val="24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Szervezőhöz az alábbi elérhetőségen fordulhat a Játékos</w:t>
      </w:r>
      <w:r w:rsidR="00031C11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 xml:space="preserve">E-mail: </w:t>
      </w:r>
      <w:hyperlink r:id="rId5" w:history="1">
        <w:r w:rsidR="00574E74" w:rsidRPr="000138FE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onkormanyzat@mateszalka.hu</w:t>
        </w:r>
      </w:hyperlink>
      <w:r w:rsidR="00574E74" w:rsidRPr="000138FE">
        <w:rPr>
          <w:rStyle w:val="Kiemels2"/>
          <w:rFonts w:ascii="Times New Roman" w:hAnsi="Times New Roman" w:cs="Times New Roman"/>
          <w:sz w:val="24"/>
          <w:szCs w:val="24"/>
        </w:rPr>
        <w:t>   </w:t>
      </w:r>
    </w:p>
    <w:p w14:paraId="6E850CDF" w14:textId="7787F765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A nyereményt a Szervező biztosítja.</w:t>
      </w:r>
    </w:p>
    <w:p w14:paraId="014BA9D9" w14:textId="05B742B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 xml:space="preserve">Jelen játékszabályzat a </w:t>
      </w:r>
      <w:r w:rsidR="00574E74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https://mateszalka.hu/nyeremenyjatek_kövesd_a_mateszalka_a_feny_varosa_oldalt 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címen érhető el.</w:t>
      </w:r>
    </w:p>
    <w:p w14:paraId="4EBF8D6C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​</w:t>
      </w:r>
    </w:p>
    <w:p w14:paraId="25A14CCB" w14:textId="62870AE5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Kampány során Szervező reklámokban hirdetheti a Játékot. A Játékkal kapcsolatosan jelen Játékszabályzat tekintendő teljes körű tájékoztatásnak. Az egyéb helyeken elhelyezett információk jelen Játékszabályzattól eltérő értelmezéséért Szervező mindennemű felelősségét kizárja.</w:t>
      </w:r>
    </w:p>
    <w:p w14:paraId="380BBD8C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​</w:t>
      </w:r>
    </w:p>
    <w:p w14:paraId="3573675F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2. A NYEREMÉNYJÁTÉK IDŐTARTAMA</w:t>
      </w:r>
    </w:p>
    <w:p w14:paraId="2751743D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​</w:t>
      </w:r>
    </w:p>
    <w:p w14:paraId="7AE521FF" w14:textId="27BD4903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202</w:t>
      </w:r>
      <w:r w:rsidR="00A74115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="00574E74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február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574E74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</w:t>
      </w:r>
      <w:r w:rsidR="000138FE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9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12:00 - </w:t>
      </w:r>
      <w:r w:rsidR="00574E74" w:rsidRPr="000138FE">
        <w:rPr>
          <w:rFonts w:ascii="Times New Roman" w:hAnsi="Times New Roman" w:cs="Times New Roman"/>
          <w:color w:val="000000"/>
          <w:sz w:val="24"/>
          <w:szCs w:val="24"/>
        </w:rPr>
        <w:t>2024. március 3</w:t>
      </w:r>
      <w:r w:rsidR="00031C11" w:rsidRPr="000138F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22:00. A sorsolás időpontja: 202</w:t>
      </w:r>
      <w:r w:rsidR="00A74115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="00031C11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március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031C11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31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19:00.</w:t>
      </w:r>
    </w:p>
    <w:p w14:paraId="43562BAC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​</w:t>
      </w:r>
    </w:p>
    <w:p w14:paraId="5BD63F06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3. RÉSZVÉTELI FELTÉTELEK</w:t>
      </w:r>
    </w:p>
    <w:p w14:paraId="453CA557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​</w:t>
      </w:r>
    </w:p>
    <w:p w14:paraId="1F9B1392" w14:textId="77777777" w:rsidR="00574E74" w:rsidRPr="000138FE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részvétel ingyenes. A játékban résztvevő személy a továbbiakban: „Játékos”. A Játékos a Nyereményjátékban való részvétellel elismeri, hogy </w:t>
      </w:r>
      <w:proofErr w:type="gramStart"/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teljes körűen</w:t>
      </w:r>
      <w:proofErr w:type="gramEnd"/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megismerte a Játékszabályzatot és azt feltétel nélkül elfogadja. Amennyiben a Játékos jelen részvételi szabályzatot vagy annak bármely rendelkezését nem fogadja el, valamint azzal kapcsolatban kifogást emel, a Játékban nem jogosult részt venni, illetve a Játékból automatikusan kizárásra kerül.</w:t>
      </w:r>
    </w:p>
    <w:p w14:paraId="420E71A4" w14:textId="77777777" w:rsidR="00031C11" w:rsidRPr="000138FE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A Játékban az a cselekvőképes 18 éven felüli természetes személy vehet részt, aki Magyarországon tartózkodási- vagy lakóhellyel rendelkezik és aki:</w:t>
      </w:r>
    </w:p>
    <w:p w14:paraId="38376918" w14:textId="47D834D1" w:rsidR="00031C11" w:rsidRPr="000138FE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 xml:space="preserve">- </w:t>
      </w:r>
      <w:r w:rsidR="006C7B9D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alós adatai megadásával regisztrált Facebook felhasználói fiókkal rendelkezik</w:t>
      </w:r>
    </w:p>
    <w:p w14:paraId="12470CA3" w14:textId="77777777" w:rsidR="006C7B9D" w:rsidRPr="000138FE" w:rsidRDefault="006C7B9D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9E89CF8" w14:textId="755CD167" w:rsidR="006C7B9D" w:rsidRPr="000138FE" w:rsidRDefault="006C7B9D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- Követi a </w:t>
      </w:r>
      <w:hyperlink r:id="rId6" w:history="1">
        <w:r w:rsidRPr="000138FE">
          <w:rPr>
            <w:rStyle w:val="Hiperhivatkozs"/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https://www.facebook.com/mateszalka.fenyvarosa/</w:t>
        </w:r>
      </w:hyperlink>
      <w:r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facebook oldalt.</w:t>
      </w:r>
    </w:p>
    <w:p w14:paraId="07DFAA8A" w14:textId="77777777" w:rsidR="006C7B9D" w:rsidRPr="000138FE" w:rsidRDefault="006C7B9D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87C00D8" w14:textId="73C9A963" w:rsidR="00031C11" w:rsidRPr="000138FE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- </w:t>
      </w:r>
      <w:r w:rsidR="006C7B9D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„</w:t>
      </w:r>
      <w:r w:rsidR="00574E74" w:rsidRPr="000138FE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hu-HU"/>
          <w14:ligatures w14:val="none"/>
        </w:rPr>
        <w:t xml:space="preserve">Kövesd a Mátészalka - A Fény városa oldalt és nyerj egy 20 000 Ft értékű utalványt a La Pizza di Luce pizzériába!” </w:t>
      </w:r>
      <w:r w:rsidR="00574E74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nyereményjáték</w:t>
      </w:r>
      <w:r w:rsidR="00574E74" w:rsidRPr="000138FE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hu-HU"/>
          <w14:ligatures w14:val="none"/>
        </w:rPr>
        <w:t xml:space="preserve"> 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keretében a hirdetés bejegyzését saját idővonalát nyilvános bejegyzésként megosztja</w:t>
      </w:r>
      <w:r w:rsidR="00574E74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5C48254D" w14:textId="77777777" w:rsidR="00031C11" w:rsidRPr="000138FE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br/>
      </w:r>
      <w:r w:rsidR="00574E74"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- 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játékos elfogadja, hogy a </w:t>
      </w:r>
      <w:r w:rsidR="00574E74"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„</w:t>
      </w:r>
      <w:r w:rsidR="00574E74" w:rsidRPr="000138FE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hu-HU"/>
          <w14:ligatures w14:val="none"/>
        </w:rPr>
        <w:t xml:space="preserve">Kövesd a Mátészalka - A Fény városa oldalt és nyerj egy 20 000 Ft értékű utalványt a La Pizza di Luce pizzériába!” </w:t>
      </w:r>
      <w:r w:rsidR="00574E74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nyereményjáték</w:t>
      </w:r>
      <w:r w:rsidR="00574E74" w:rsidRPr="000138FE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hu-HU"/>
          <w14:ligatures w14:val="none"/>
        </w:rPr>
        <w:t xml:space="preserve"> 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hirdetés bejegyzésének megosztása egyben a játékszabály és a részvételi feltételek elfogadását is jelenti. </w:t>
      </w:r>
    </w:p>
    <w:p w14:paraId="429FE47B" w14:textId="3F2A7E9D" w:rsidR="000008B6" w:rsidRPr="000008B6" w:rsidRDefault="00574E74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="00A74115"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- </w:t>
      </w:r>
      <w:r w:rsidR="000008B6"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Facebookon nem valós személyes adatokat megadó felhasználókat, valamint a nyereményjátékban jelölt feladatokat nem teljesítőket kizárjuk a sorsolásból.</w:t>
      </w:r>
    </w:p>
    <w:p w14:paraId="0B0D0F6A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​</w:t>
      </w:r>
    </w:p>
    <w:p w14:paraId="0F1508FD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4. A NYEREMÉNY</w:t>
      </w:r>
    </w:p>
    <w:p w14:paraId="35067D38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​</w:t>
      </w:r>
    </w:p>
    <w:p w14:paraId="54FEA6BB" w14:textId="4C6F1130" w:rsidR="000008B6" w:rsidRPr="000138FE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játék lezárását követően a fenti részvételi feltételeknek megfelelő játékosok között a következő nyeremény kerül kisorsolásra: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 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="00A74115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20 000 Ft értékű utalvány a La Pizza Di </w:t>
      </w:r>
      <w:proofErr w:type="spellStart"/>
      <w:r w:rsidR="00A74115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Luce</w:t>
      </w:r>
      <w:proofErr w:type="spellEnd"/>
      <w:r w:rsidR="00A74115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pizzériába</w:t>
      </w:r>
      <w:r w:rsidR="00BB29A9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5BF3416B" w14:textId="77777777" w:rsidR="006C7B9D" w:rsidRPr="000138FE" w:rsidRDefault="006C7B9D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009E49E" w14:textId="1E217DB0" w:rsidR="00BB29A9" w:rsidRPr="000138FE" w:rsidRDefault="00BB29A9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nyeremény időpontegyeztetés után személyesen vehető át.</w:t>
      </w:r>
    </w:p>
    <w:p w14:paraId="05DF9E49" w14:textId="77777777" w:rsidR="006C7B9D" w:rsidRPr="000008B6" w:rsidRDefault="006C7B9D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49E086F" w14:textId="298086BE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nyeremény készpénzre nem váltható. A nyereményekkel kapcsolatos adófizetési</w:t>
      </w:r>
      <w:r w:rsidR="006C7B9D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kötelezettségnek a Szervező hatályos jogszabályoknak megfelelően eleget tesz.</w:t>
      </w:r>
    </w:p>
    <w:p w14:paraId="5DB6564D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​</w:t>
      </w:r>
    </w:p>
    <w:p w14:paraId="3719A8DB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5. A NYERTES KIVÁLASZTÁSA, SORSOLÁS</w:t>
      </w:r>
    </w:p>
    <w:p w14:paraId="6E6FAE13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​</w:t>
      </w:r>
    </w:p>
    <w:p w14:paraId="70D55C72" w14:textId="77777777" w:rsidR="006C7B9D" w:rsidRPr="000138FE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nyeremény sorsolása véletlenszerű gépi sorsolással történik.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3B2A5DC0" w14:textId="48E413B8" w:rsidR="00A74115" w:rsidRPr="000138FE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sorsolás időpontja: </w:t>
      </w:r>
      <w:r w:rsidR="00A74115"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202</w:t>
      </w:r>
      <w:r w:rsidR="00A74115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="00A74115"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="006C7B9D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március</w:t>
      </w:r>
      <w:r w:rsidR="00A74115"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6C7B9D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 w:rsidR="00A74115"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1. 19:00.</w:t>
      </w:r>
    </w:p>
    <w:p w14:paraId="08B9544F" w14:textId="77777777" w:rsidR="006C7B9D" w:rsidRPr="000138FE" w:rsidRDefault="006C7B9D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875B6B0" w14:textId="365C29B8" w:rsidR="006C7B9D" w:rsidRPr="000138FE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sorsolás helye: </w:t>
      </w:r>
      <w:r w:rsidR="00A74115" w:rsidRPr="000138FE">
        <w:rPr>
          <w:rFonts w:ascii="Times New Roman" w:hAnsi="Times New Roman" w:cs="Times New Roman"/>
          <w:sz w:val="24"/>
          <w:szCs w:val="24"/>
        </w:rPr>
        <w:t xml:space="preserve">4700 </w:t>
      </w:r>
      <w:r w:rsidR="00A74115" w:rsidRPr="000138FE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>Mátészalka</w:t>
      </w:r>
      <w:r w:rsidR="00A74115" w:rsidRPr="000138FE">
        <w:rPr>
          <w:rFonts w:ascii="Times New Roman" w:hAnsi="Times New Roman" w:cs="Times New Roman"/>
          <w:sz w:val="24"/>
          <w:szCs w:val="24"/>
        </w:rPr>
        <w:t>, Hősök tere 9.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17C95044" w14:textId="77777777" w:rsidR="006C7B9D" w:rsidRPr="000138FE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sorsolás során a részvételi feltételeknek megfelelő regisztrált játékosok között egy nyertes és egy tartalék nyertes kerül kisorsolásra. A nyertes értesítése a Facebook profil alapján, Messenger üzenetben történik. Az értesítés során a nyertes a </w:t>
      </w:r>
      <w:proofErr w:type="gramStart"/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beazonosíthatóság</w:t>
      </w:r>
      <w:proofErr w:type="gramEnd"/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illetve a nyeremény átvétele érdekében a következő adatait köteles megadni, ellenkező esetben a Szervező a nyereményt nem tudja átadni: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név: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lakcím: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telefonszám: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okmány azonosító (személyi igazolvány vagy útlevél):  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2D78C7DB" w14:textId="0D97E8C4" w:rsidR="006C7B9D" w:rsidRPr="000138FE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Amennyiben a megkeresésre a nyertes 3 munkanapon belül nem reagál, vagy adatait nem adja meg, úgy a tartalék nyertes lesz jogosult a nyeremény felhasználására.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4D760AE8" w14:textId="445289AF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nyertes neve megtekinthető lesz a </w:t>
      </w:r>
      <w:hyperlink r:id="rId7" w:history="1">
        <w:r w:rsidR="00A74115" w:rsidRPr="000138FE">
          <w:rPr>
            <w:rStyle w:val="Hiperhivatkozs"/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https://www.facebook.com/mateszalka.fenyvarosa/</w:t>
        </w:r>
      </w:hyperlink>
      <w:r w:rsidR="00A74115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Facebook oldalon és a</w:t>
      </w:r>
      <w:r w:rsidR="00A74115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="00A74115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mateszalka_fenyvarosa</w:t>
      </w:r>
      <w:proofErr w:type="spellEnd"/>
      <w:r w:rsidR="00A74115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Instagram oldalon, amelyhez a Játékos a játékban való részvétellel hozzájárul.</w:t>
      </w:r>
    </w:p>
    <w:p w14:paraId="448D57CC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​</w:t>
      </w:r>
    </w:p>
    <w:p w14:paraId="7D6E0E10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6. KIZÁRÁS</w:t>
      </w:r>
    </w:p>
    <w:p w14:paraId="021E7DAB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​</w:t>
      </w:r>
    </w:p>
    <w:p w14:paraId="66C7B45A" w14:textId="723CB1E5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jelen Játékszabályzatot el nem fogadó, vagy annak bármely pontját megsértő Játékosok nem vehetnek részt a Játékban és a nyereménysorsoláson.</w:t>
      </w:r>
      <w:r w:rsidR="00A74115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Szervező, valamint annak a 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Játékban részt vevő megbízottjai, ügynökségei, azok munkavállalói és Ptk. 685. b) pontban meghatározott közeli hozzátartozóit, illetve a Nyereményjáték lebonyolításában részt vevő egyes közreműködők és azok hozzátartozói; továbbá egyéb, a lebonyolításban közvetlenül közreműködő cégek tulajdonosai, vezető tisztségviselői, munkavállalói, megbízottjai, valamint azok a Ptk. 685. b) pontban meghatározott közeli hozzátartozói a Játékban nem vehetnek részt.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 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000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7. ADATKEZELÉS</w:t>
      </w:r>
    </w:p>
    <w:p w14:paraId="165ED97C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​</w:t>
      </w:r>
    </w:p>
    <w:p w14:paraId="4FCA2D08" w14:textId="09A226C6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Játékos a nyereményjátékra Facebook profiljával regisztrálhat. Ezen túl a nyereményjáték során megadott adatokat a Szervező bizalmasan kezeli, harmadik fél felé nem adja át. A Szervező adatkezelésére az adatkezelési szabályzatában foglalt rendelkezések irányadóak. A Szervező általános adatkezelési szabályzata </w:t>
      </w:r>
      <w:r w:rsidR="00031C11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megtalálható </w:t>
      </w:r>
      <w:r w:rsidR="00031C11" w:rsidRPr="000138FE">
        <w:rPr>
          <w:rStyle w:val="x193iq5w"/>
          <w:rFonts w:ascii="Times New Roman" w:hAnsi="Times New Roman" w:cs="Times New Roman"/>
          <w:sz w:val="24"/>
          <w:szCs w:val="24"/>
        </w:rPr>
        <w:t>Mátészalka Város Önkormányzatának honlapján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a Facebook nyereményjátékhoz kapcsolódó adatkezelési szabályzata a </w:t>
      </w:r>
      <w:r w:rsidR="00031C11" w:rsidRPr="000138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pedig a https://mateszalka.hu/nyeremenyjatek_kövesd_a_mateszalka_a_feny_varosa_oldalt 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címen érhető el. A Játékosok tudomásul veszik, hogy adataiknak a fenti módon történő nyilvántartásához és felhasználásához való hozzájárulásuk önkéntes és bármikor kérhetik adataik törlését a nyilvántartásból. Ezen kívül a Játékosokat megilleti a személyes adataik kezelése elleni tiltakozás joga is. Amennyiben a tiltakozás alapján a Szervező által meghozott döntéssel a Játékos nem ért egyet, úgy a Szervezőn túl a Nemzeti Adatvédelmi és Információszabadság Hatósághoz fordulhat:</w:t>
      </w:r>
    </w:p>
    <w:p w14:paraId="1A2E7495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​</w:t>
      </w:r>
    </w:p>
    <w:p w14:paraId="033B4875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Nemzeti Adatvédelmi és Információszabadság Hatóság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Székhely: 1055 Budapest, Falk Miksa utca 9-11.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Postacím: 1363 Budapest, Pf.: 9.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Telefon: +36 (1) 391 1400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Fax: +36 (1) 391-1410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E-mail: ugyfelszolgalat@naih.hu</w:t>
      </w:r>
    </w:p>
    <w:p w14:paraId="14575931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​</w:t>
      </w:r>
    </w:p>
    <w:p w14:paraId="2CDAD98F" w14:textId="77777777" w:rsidR="006C7B9D" w:rsidRPr="000138FE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személyes adatok kezelésének jogellenessége esetén a Résztvevő polgári pert kezdeményezhet a Kincstárral szemben. A per elbírálása a törvényszék hatáskörébe tartozik. A per a Résztvevő lakóhelye vagy tartózkodási helye szerint illetékes törvényszék előtt lehet megindítani (a törvényszékek felsorolását és elérhetőségét az alábbi linken keresztül tekintheti meg: </w:t>
      </w:r>
      <w:hyperlink r:id="rId8" w:tgtFrame="_blank" w:history="1">
        <w:r w:rsidRPr="000008B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u-HU"/>
            <w14:ligatures w14:val="none"/>
          </w:rPr>
          <w:t>http://birosag.hu/torvenyszekek).</w:t>
        </w:r>
      </w:hyperlink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3E51E1A2" w14:textId="77777777" w:rsidR="006C7B9D" w:rsidRPr="000138FE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Szervező az Európai Unió személyes adatok védelméről szóló Adatvédelmi Rendelet (2016/679 sz. rendelet, a továbbiakban: GDPR) 13. cikke, valamint az információs önrendelkezési jogról és az információszabadságról szóló 2011. évi CXII. törvény (a továbbiakban </w:t>
      </w:r>
      <w:proofErr w:type="spellStart"/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Info</w:t>
      </w:r>
      <w:proofErr w:type="spellEnd"/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tv.) alapján tájékoztatja a Résztvevőket a Nyereményjátékkal kapcsolatban gyűjtött személyes adatok felhasználásáról és a Résztvevők adatkezeléssel kapcsolatos jogairól.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39AE0DC7" w14:textId="77777777" w:rsidR="006C7B9D" w:rsidRPr="000138FE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adatok kezelése mindenben megfelel a 2001. dec. 24-én megjelent 2001. évi CVIII. törvénynek ill. a személyes adatok védelméről és a közérdekű adatok nyilvánosságáról szóló 1992. évi LXIII. törvényben és a Kutatás és közvetlen üzletszerzés célját szolgáló név- és lakcímadatok kezeléséről szóló 1995. évi CXIX. törvényben foglalt valamennyi kötelezettségnek. Az adatvédelmi elvek kialakításakor különös tekintettel vettük figyelembe az 1998. évi VI. törvényt az egyének védelméről a személyes adatok gépi feldolgozása során, 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illetőleg az „ONLINE PRIVACY ALLIANCE” ajánlásait.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7605787A" w14:textId="6649D645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Játékban való részvétel, valamint a Játék során történő adatszolgáltatás önkéntes. A Szervező felhívja a Játékos figyelmét a Játékszabályzat és az adatkezelési tájékoztató figyelmes elolvasására. A Játékos a regisztrációval kijelenti, hogy a jelen Játékszabályzat rendelkezéseit elfogadja és az Adatkezelési tájékoztatót tudomásul veszi. A Szervező semmiféle felelősséget nem vállal egyetlen felhasználóval vagy bármely más olyan személlyel szemben sem, aki a vonatkozó jogszabályok, szerződéses kötelezettségek, vagy a Játékszabályzatban foglalt rendelkezések megsértésével vesz részt a Játékban.</w:t>
      </w:r>
    </w:p>
    <w:p w14:paraId="4AEBE2B2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​</w:t>
      </w:r>
    </w:p>
    <w:p w14:paraId="5664A29A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8. FELELŐSSÉG KIZÁRÁSA</w:t>
      </w:r>
    </w:p>
    <w:p w14:paraId="6DBEC2E9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​</w:t>
      </w:r>
    </w:p>
    <w:p w14:paraId="5E66A6C2" w14:textId="77777777" w:rsidR="00031C11" w:rsidRPr="000138FE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adatszolgáltatás hiányosságáért (névelírás, e-mail cím </w:t>
      </w:r>
      <w:proofErr w:type="gramStart"/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elírás,</w:t>
      </w:r>
      <w:proofErr w:type="gramEnd"/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stb.), illetve az ezzel kapcsolatos, Játékost terhelő mulasztásért, az értesítési késedelemért a Szervező nem vállal felelősséget.</w:t>
      </w:r>
    </w:p>
    <w:p w14:paraId="77957826" w14:textId="77777777" w:rsidR="00031C11" w:rsidRPr="000138FE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A Játékosok az általuk tévesen szolgáltatott adatokból, vagy a fiókjuk levélfogadásra képtelen állapotából adódó valamennyi következményt maguk viselik. Az adatok helytállóságát a Játékra történő jelentkezés során (vagy azt követően) Szervezőnek nem áll módjában ellenőrizni. Ezzel kapcsolatban a felelősség és minden ezzel járó jogi- és anyagi következmény minden esetben a Játékosokat terheli.</w:t>
      </w:r>
    </w:p>
    <w:p w14:paraId="7D2E60C8" w14:textId="77777777" w:rsidR="00031C11" w:rsidRPr="000138FE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A Szervező a nyeremény hibáiért kizárja a felelősségét, kivéve, ha a felelősség kizárását a magyar jogszabályok kifejezett rendelkezéssel tiltják. A Szervező kizár minden felelősséget bármilyen kártérítési, kártalanítási igényért a Játékban való részvétel során, a Játék esetleges hibáiból, hiányosságaiból, hibás működéséből, a Játék során bekövetkezett késésekből eredő vagy ahhoz kapcsolódó költségekért, károkért, veszteségekért.</w:t>
      </w:r>
    </w:p>
    <w:p w14:paraId="02AC4D2F" w14:textId="77777777" w:rsidR="00031C11" w:rsidRPr="000138FE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A Szervező nem vállal felelősséget azért, ha a Nyereményjáték időtartama alatt a Nyereményjáték, illetve az azt tartalmazó Weboldal, Facebook és Instagram oldal technikai okokból időszakosan nem érhető el.</w:t>
      </w:r>
    </w:p>
    <w:p w14:paraId="4A486419" w14:textId="7743E4C5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Szervező kizárja arra vonatkozó felelősségét, ha Játékos kommentben olyan személyt jelöl meg, aki a játékban való részvételhez, adatai megadásához nem járult hozzá. Ezen esetkörben az Adatvédelmi- és kezelési tájékoztató 6. és 7. pontja alkalmazható.</w:t>
      </w:r>
    </w:p>
    <w:p w14:paraId="5634EBDF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​</w:t>
      </w:r>
    </w:p>
    <w:p w14:paraId="4749AD37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9. VEGYES RENDELKEZÉSEK</w:t>
      </w:r>
    </w:p>
    <w:p w14:paraId="708703B3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​</w:t>
      </w:r>
    </w:p>
    <w:p w14:paraId="2235DBCB" w14:textId="77777777" w:rsidR="00031C11" w:rsidRPr="000138FE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Szervező fenntartja magának a jogot arra, hogy jelen feltételeket vagy a Játékot kiegészítse vagy módosítsa, kizárólag oly módon, hogy a Játék feltételei a Játékosok számára kedvezőbbek legyenek vagy a Játékszabályzat a hatályos jogszabályoknak megfeleljen.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Valamennyi, jelen Játékszabályzatban nem szabályozott kérdésben a hatályos magyar jogszabályok az irányadók.</w:t>
      </w:r>
    </w:p>
    <w:p w14:paraId="06A5D960" w14:textId="2719C20B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 xml:space="preserve">A Facebook és az Instagram </w:t>
      </w:r>
      <w:proofErr w:type="gramStart"/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teljes körűen</w:t>
      </w:r>
      <w:proofErr w:type="gramEnd"/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mentesül mindenfajta felelősség alól a Nyereményjátékokat illetően. A Szervező felhívja a figyelmet, hogy a Nyereményjáték kapcsán átadott személyes adatokat a Szervező kezeli és nem a Facebook és Instagram. A Szervező elismeri, hogy Nyereményjátékokat a Facebook és az Instagram nem támogatja, nem hagyta jóvá, nem végzi, vele semmilyen módon nem áll kapcsolatban, a megvalósításban </w:t>
      </w: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nem nyújt segítséget. A Nyereményjátékra való jelentkezéssel a fentieket a Játékos tudomásul veszi, elfogadja.</w:t>
      </w:r>
    </w:p>
    <w:p w14:paraId="2390E85B" w14:textId="77777777" w:rsidR="000008B6" w:rsidRPr="000008B6" w:rsidRDefault="000008B6" w:rsidP="006C7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08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​</w:t>
      </w:r>
    </w:p>
    <w:p w14:paraId="6AB49642" w14:textId="77777777" w:rsidR="009B4B2B" w:rsidRPr="000138FE" w:rsidRDefault="009B4B2B" w:rsidP="006C7B9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4B2B" w:rsidRPr="0001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B6"/>
    <w:rsid w:val="000008B6"/>
    <w:rsid w:val="000138FE"/>
    <w:rsid w:val="00031C11"/>
    <w:rsid w:val="00574E74"/>
    <w:rsid w:val="00585E60"/>
    <w:rsid w:val="006C7B9D"/>
    <w:rsid w:val="009B4B2B"/>
    <w:rsid w:val="00A74115"/>
    <w:rsid w:val="00BB29A9"/>
    <w:rsid w:val="00BB4E5E"/>
    <w:rsid w:val="00E8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3CAB"/>
  <w15:chartTrackingRefBased/>
  <w15:docId w15:val="{CCF5699A-E002-4E3F-B596-BD4EFB9C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00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08B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customStyle="1" w:styleId="wixui-rich-texttext">
    <w:name w:val="wixui-rich-text__text"/>
    <w:basedOn w:val="Bekezdsalapbettpusa"/>
    <w:rsid w:val="000008B6"/>
  </w:style>
  <w:style w:type="paragraph" w:customStyle="1" w:styleId="font6">
    <w:name w:val="font_6"/>
    <w:basedOn w:val="Norml"/>
    <w:rsid w:val="0000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font8">
    <w:name w:val="font_8"/>
    <w:basedOn w:val="Norml"/>
    <w:rsid w:val="0000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wixguard">
    <w:name w:val="wixguard"/>
    <w:basedOn w:val="Bekezdsalapbettpusa"/>
    <w:rsid w:val="000008B6"/>
  </w:style>
  <w:style w:type="character" w:styleId="Hiperhivatkozs">
    <w:name w:val="Hyperlink"/>
    <w:basedOn w:val="Bekezdsalapbettpusa"/>
    <w:uiPriority w:val="99"/>
    <w:unhideWhenUsed/>
    <w:rsid w:val="000008B6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574E74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574E74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574E74"/>
    <w:rPr>
      <w:b/>
      <w:bCs/>
    </w:rPr>
  </w:style>
  <w:style w:type="character" w:customStyle="1" w:styleId="x193iq5w">
    <w:name w:val="x193iq5w"/>
    <w:basedOn w:val="Bekezdsalapbettpusa"/>
    <w:rsid w:val="00031C11"/>
  </w:style>
  <w:style w:type="paragraph" w:styleId="Listaszerbekezds">
    <w:name w:val="List Paragraph"/>
    <w:basedOn w:val="Norml"/>
    <w:uiPriority w:val="34"/>
    <w:qFormat/>
    <w:rsid w:val="006C7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rosag.hu/torvenyszekek)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ateszalka.fenyvaros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ateszalka.fenyvarosa/" TargetMode="External"/><Relationship Id="rId5" Type="http://schemas.openxmlformats.org/officeDocument/2006/relationships/hyperlink" Target="mailto:onkormanyzat@mateszalka.h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ateszalka.h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1328</Words>
  <Characters>9168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Györk Szénási</dc:creator>
  <cp:keywords/>
  <dc:description/>
  <cp:lastModifiedBy>Microsoft Office User</cp:lastModifiedBy>
  <cp:revision>5</cp:revision>
  <dcterms:created xsi:type="dcterms:W3CDTF">2024-02-16T11:53:00Z</dcterms:created>
  <dcterms:modified xsi:type="dcterms:W3CDTF">2024-02-16T14:16:00Z</dcterms:modified>
</cp:coreProperties>
</file>